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F7E" w:rsidRDefault="00510F7E" w:rsidP="0077675F">
      <w:pPr>
        <w:jc w:val="center"/>
        <w:rPr>
          <w:sz w:val="28"/>
          <w:szCs w:val="28"/>
        </w:rPr>
      </w:pPr>
      <w:bookmarkStart w:id="0" w:name="_GoBack"/>
      <w:bookmarkEnd w:id="0"/>
      <w:r>
        <w:rPr>
          <w:sz w:val="28"/>
          <w:szCs w:val="28"/>
        </w:rPr>
        <w:t>Troop 266 Scholarship Guide</w:t>
      </w:r>
    </w:p>
    <w:p w:rsidR="00510F7E" w:rsidRDefault="00510F7E">
      <w:pPr>
        <w:rPr>
          <w:sz w:val="28"/>
          <w:szCs w:val="28"/>
        </w:rPr>
      </w:pPr>
    </w:p>
    <w:p w:rsidR="00510F7E" w:rsidRDefault="00510F7E" w:rsidP="00C57CD9">
      <w:pPr>
        <w:jc w:val="both"/>
        <w:rPr>
          <w:sz w:val="28"/>
          <w:szCs w:val="28"/>
        </w:rPr>
      </w:pPr>
      <w:r>
        <w:rPr>
          <w:sz w:val="28"/>
          <w:szCs w:val="28"/>
        </w:rPr>
        <w:t>The leadership of Troop 266 recognizes the valuable impact a full scouting experience has upon young men.  The troop has scholarships to make sure that a scout’s participation in troop activities is not restricted by his family’s financial resources.  Scholarships are available to help scouts and their families with annual dues, all troop activities on the annual calendar, council training, such as NYLT, and uniforms.  Scholarships granted may be between 50% and 90% of the total cost.</w:t>
      </w:r>
    </w:p>
    <w:p w:rsidR="00510F7E" w:rsidRDefault="00510F7E" w:rsidP="00C57CD9">
      <w:pPr>
        <w:jc w:val="both"/>
        <w:rPr>
          <w:sz w:val="28"/>
          <w:szCs w:val="28"/>
        </w:rPr>
      </w:pPr>
    </w:p>
    <w:p w:rsidR="00510F7E" w:rsidRDefault="00510F7E" w:rsidP="00C57CD9">
      <w:pPr>
        <w:jc w:val="both"/>
        <w:rPr>
          <w:sz w:val="28"/>
          <w:szCs w:val="28"/>
        </w:rPr>
      </w:pPr>
      <w:r>
        <w:rPr>
          <w:sz w:val="28"/>
          <w:szCs w:val="28"/>
        </w:rPr>
        <w:t xml:space="preserve">Teaching </w:t>
      </w:r>
      <w:proofErr w:type="gramStart"/>
      <w:r>
        <w:rPr>
          <w:sz w:val="28"/>
          <w:szCs w:val="28"/>
        </w:rPr>
        <w:t>scouts</w:t>
      </w:r>
      <w:proofErr w:type="gramEnd"/>
      <w:r>
        <w:rPr>
          <w:sz w:val="28"/>
          <w:szCs w:val="28"/>
        </w:rPr>
        <w:t xml:space="preserve"> </w:t>
      </w:r>
      <w:proofErr w:type="spellStart"/>
      <w:r>
        <w:rPr>
          <w:sz w:val="28"/>
          <w:szCs w:val="28"/>
        </w:rPr>
        <w:t>self reliance</w:t>
      </w:r>
      <w:proofErr w:type="spellEnd"/>
      <w:r>
        <w:rPr>
          <w:sz w:val="28"/>
          <w:szCs w:val="28"/>
        </w:rPr>
        <w:t xml:space="preserve"> is an important goal of the Boy Scouts and Troop 266.  Scouts are expected to demonstrate </w:t>
      </w:r>
      <w:proofErr w:type="spellStart"/>
      <w:r>
        <w:rPr>
          <w:sz w:val="28"/>
          <w:szCs w:val="28"/>
        </w:rPr>
        <w:t>self reliance</w:t>
      </w:r>
      <w:proofErr w:type="spellEnd"/>
      <w:r>
        <w:rPr>
          <w:sz w:val="28"/>
          <w:szCs w:val="28"/>
        </w:rPr>
        <w:t xml:space="preserve"> in the wilderness and </w:t>
      </w:r>
      <w:proofErr w:type="spellStart"/>
      <w:r>
        <w:rPr>
          <w:sz w:val="28"/>
          <w:szCs w:val="28"/>
        </w:rPr>
        <w:t>self reliance</w:t>
      </w:r>
      <w:proofErr w:type="spellEnd"/>
      <w:r>
        <w:rPr>
          <w:sz w:val="28"/>
          <w:szCs w:val="28"/>
        </w:rPr>
        <w:t xml:space="preserve"> in life.  Each year scouts are given opportunities to earn money that can be used towards summer camp and other scouting expenses.  Troop 266 considers a scout’s participation in troop fundraisers an important part of teaching </w:t>
      </w:r>
      <w:proofErr w:type="spellStart"/>
      <w:r>
        <w:rPr>
          <w:sz w:val="28"/>
          <w:szCs w:val="28"/>
        </w:rPr>
        <w:t>self reliance</w:t>
      </w:r>
      <w:proofErr w:type="spellEnd"/>
      <w:r>
        <w:rPr>
          <w:sz w:val="28"/>
          <w:szCs w:val="28"/>
        </w:rPr>
        <w:t xml:space="preserve"> and is considered when awarding scholarships.</w:t>
      </w:r>
    </w:p>
    <w:p w:rsidR="00510F7E" w:rsidRDefault="00510F7E" w:rsidP="00C57CD9">
      <w:pPr>
        <w:jc w:val="both"/>
        <w:rPr>
          <w:sz w:val="28"/>
          <w:szCs w:val="28"/>
        </w:rPr>
      </w:pPr>
    </w:p>
    <w:p w:rsidR="00510F7E" w:rsidRDefault="00510F7E" w:rsidP="00C57CD9">
      <w:pPr>
        <w:jc w:val="both"/>
        <w:rPr>
          <w:sz w:val="28"/>
          <w:szCs w:val="28"/>
        </w:rPr>
      </w:pPr>
      <w:r>
        <w:rPr>
          <w:sz w:val="28"/>
          <w:szCs w:val="28"/>
        </w:rPr>
        <w:t>It is expected that the parents and/or sponsors of scouts requesting financial assistance will volunteer their time and talent so that Troop 266 may continue to offer an outstanding scouting program.  The same is expected of all parents or sponsors of scouts in the troop.</w:t>
      </w:r>
    </w:p>
    <w:p w:rsidR="00510F7E" w:rsidRDefault="00510F7E" w:rsidP="00C57CD9">
      <w:pPr>
        <w:jc w:val="both"/>
        <w:rPr>
          <w:sz w:val="28"/>
          <w:szCs w:val="28"/>
        </w:rPr>
      </w:pPr>
    </w:p>
    <w:p w:rsidR="00510F7E" w:rsidRPr="0077675F" w:rsidRDefault="00510F7E" w:rsidP="00C57CD9">
      <w:pPr>
        <w:jc w:val="both"/>
        <w:rPr>
          <w:sz w:val="16"/>
          <w:szCs w:val="16"/>
        </w:rPr>
      </w:pPr>
      <w:r>
        <w:rPr>
          <w:sz w:val="28"/>
          <w:szCs w:val="28"/>
        </w:rPr>
        <w:t xml:space="preserve">Requests for scholarship should be made to any member of the Troop Scholarship Committee, comprised of the Committee Chair, Scoutmaster and Treasurer.  All requests are kept confidential and evaluated by the committee based upon need.  </w:t>
      </w:r>
      <w:proofErr w:type="spellStart"/>
      <w:r w:rsidRPr="0077675F">
        <w:rPr>
          <w:sz w:val="16"/>
          <w:szCs w:val="16"/>
        </w:rPr>
        <w:t>ebruary</w:t>
      </w:r>
      <w:proofErr w:type="spellEnd"/>
      <w:r w:rsidRPr="0077675F">
        <w:rPr>
          <w:sz w:val="16"/>
          <w:szCs w:val="16"/>
        </w:rPr>
        <w:t xml:space="preserve"> 2010</w:t>
      </w:r>
    </w:p>
    <w:p w:rsidR="00510F7E" w:rsidRDefault="00510F7E" w:rsidP="00C57CD9">
      <w:pPr>
        <w:jc w:val="both"/>
        <w:rPr>
          <w:sz w:val="28"/>
          <w:szCs w:val="28"/>
        </w:rPr>
      </w:pPr>
    </w:p>
    <w:p w:rsidR="00510F7E" w:rsidRPr="00D76D3C" w:rsidRDefault="00510F7E" w:rsidP="00C57CD9">
      <w:pPr>
        <w:jc w:val="both"/>
        <w:rPr>
          <w:sz w:val="28"/>
          <w:szCs w:val="28"/>
        </w:rPr>
      </w:pPr>
      <w:r>
        <w:rPr>
          <w:sz w:val="28"/>
          <w:szCs w:val="28"/>
        </w:rPr>
        <w:tab/>
      </w:r>
    </w:p>
    <w:sectPr w:rsidR="00510F7E" w:rsidRPr="00D76D3C" w:rsidSect="00582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3C"/>
    <w:rsid w:val="002F57CC"/>
    <w:rsid w:val="00510F7E"/>
    <w:rsid w:val="00582FDD"/>
    <w:rsid w:val="0077675F"/>
    <w:rsid w:val="008D1EE9"/>
    <w:rsid w:val="00B224F8"/>
    <w:rsid w:val="00C57CD9"/>
    <w:rsid w:val="00D7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E9C3E3-38CC-4F2F-BD35-E513F0B5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F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Troop 266 Scholarship Guide</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266 Scholarship Guide</dc:title>
  <dc:subject/>
  <dc:creator>Lane</dc:creator>
  <cp:keywords/>
  <dc:description/>
  <cp:lastModifiedBy>Michael Sparkman</cp:lastModifiedBy>
  <cp:revision>2</cp:revision>
  <dcterms:created xsi:type="dcterms:W3CDTF">2017-10-20T15:44:00Z</dcterms:created>
  <dcterms:modified xsi:type="dcterms:W3CDTF">2017-10-20T15:44:00Z</dcterms:modified>
</cp:coreProperties>
</file>